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92E93" w14:textId="77777777" w:rsidR="0043099C" w:rsidRPr="00E911CD" w:rsidRDefault="0043099C" w:rsidP="0043099C">
      <w:r w:rsidRPr="00E911CD">
        <w:rPr>
          <w:b/>
        </w:rPr>
        <w:t>Státní ústav pro kontrolu léčiv</w:t>
      </w:r>
      <w:r w:rsidRPr="00E911CD">
        <w:br/>
        <w:t>oddělení eRecept</w:t>
      </w:r>
      <w:r w:rsidRPr="00E911CD">
        <w:br/>
        <w:t>Šrobárova 48</w:t>
      </w:r>
      <w:r w:rsidRPr="00E911CD">
        <w:br/>
        <w:t>100 41</w:t>
      </w:r>
    </w:p>
    <w:p w14:paraId="7DDC882D" w14:textId="77777777" w:rsidR="0043099C" w:rsidRPr="00E911CD" w:rsidRDefault="0043099C" w:rsidP="0043099C">
      <w:pPr>
        <w:rPr>
          <w:rFonts w:ascii="Roboto" w:hAnsi="Roboto" w:cs="Arial"/>
          <w:sz w:val="21"/>
          <w:szCs w:val="21"/>
        </w:rPr>
      </w:pPr>
      <w:r w:rsidRPr="00E911CD">
        <w:t xml:space="preserve">e-mail: </w:t>
      </w:r>
      <w:hyperlink r:id="rId5" w:history="1">
        <w:r w:rsidRPr="00E911CD">
          <w:rPr>
            <w:rStyle w:val="Hypertextovodkaz"/>
            <w:color w:val="auto"/>
          </w:rPr>
          <w:t>erecept@sukl.cz</w:t>
        </w:r>
      </w:hyperlink>
      <w:r w:rsidRPr="00E911CD">
        <w:br/>
        <w:t>ID datové s</w:t>
      </w:r>
      <w:bookmarkStart w:id="0" w:name="_GoBack"/>
      <w:bookmarkEnd w:id="0"/>
      <w:r w:rsidRPr="00E911CD">
        <w:t xml:space="preserve">chránky: </w:t>
      </w:r>
      <w:r w:rsidRPr="00E911CD">
        <w:rPr>
          <w:rFonts w:ascii="Roboto" w:hAnsi="Roboto" w:cs="Arial"/>
          <w:sz w:val="21"/>
          <w:szCs w:val="21"/>
        </w:rPr>
        <w:t>qwfai2m</w:t>
      </w:r>
    </w:p>
    <w:p w14:paraId="10613131" w14:textId="77777777" w:rsidR="0043099C" w:rsidRPr="00E911CD" w:rsidRDefault="0043099C" w:rsidP="0043099C">
      <w:pPr>
        <w:rPr>
          <w:rFonts w:ascii="Roboto" w:hAnsi="Roboto" w:cs="Arial"/>
          <w:sz w:val="21"/>
          <w:szCs w:val="21"/>
        </w:rPr>
      </w:pPr>
    </w:p>
    <w:p w14:paraId="7BA8EE9A" w14:textId="4E4FE789" w:rsidR="00C543D9" w:rsidRPr="00E911CD" w:rsidRDefault="001F5C3B" w:rsidP="00D0167F">
      <w:pPr>
        <w:pStyle w:val="Nadpis1"/>
        <w:jc w:val="center"/>
        <w:rPr>
          <w:color w:val="auto"/>
          <w:u w:val="single"/>
        </w:rPr>
      </w:pPr>
      <w:r w:rsidRPr="00E911CD">
        <w:rPr>
          <w:color w:val="auto"/>
          <w:u w:val="single"/>
        </w:rPr>
        <w:t xml:space="preserve">Žádost o </w:t>
      </w:r>
      <w:r w:rsidR="00E50EDB" w:rsidRPr="00E911CD">
        <w:rPr>
          <w:color w:val="auto"/>
          <w:u w:val="single"/>
        </w:rPr>
        <w:t xml:space="preserve">zpřístupnění </w:t>
      </w:r>
      <w:r w:rsidRPr="00E911CD">
        <w:rPr>
          <w:color w:val="auto"/>
          <w:u w:val="single"/>
        </w:rPr>
        <w:t>předepisování individuálně připravovaných léčivých přípravků s obsahem konopí pro léčebné použití</w:t>
      </w:r>
    </w:p>
    <w:p w14:paraId="1AD686EE" w14:textId="77777777" w:rsidR="001F5C3B" w:rsidRPr="00E911CD" w:rsidRDefault="001F5C3B"/>
    <w:p w14:paraId="0FCC25A0" w14:textId="77777777" w:rsidR="001F5C3B" w:rsidRPr="00E911CD" w:rsidRDefault="001F5C3B">
      <w:pPr>
        <w:rPr>
          <w:rFonts w:ascii="Roboto" w:hAnsi="Roboto" w:cs="Arial"/>
          <w:sz w:val="21"/>
          <w:szCs w:val="21"/>
        </w:rPr>
      </w:pPr>
    </w:p>
    <w:p w14:paraId="25CC34DB" w14:textId="275358E8" w:rsidR="001F5C3B" w:rsidRPr="00E911CD" w:rsidRDefault="001F5C3B" w:rsidP="00C233E0">
      <w:pPr>
        <w:jc w:val="both"/>
        <w:rPr>
          <w:rFonts w:ascii="Roboto" w:hAnsi="Roboto" w:cs="Arial"/>
          <w:sz w:val="21"/>
          <w:szCs w:val="21"/>
        </w:rPr>
      </w:pPr>
      <w:r w:rsidRPr="00E911CD">
        <w:rPr>
          <w:rFonts w:ascii="Roboto" w:hAnsi="Roboto" w:cs="Arial"/>
          <w:sz w:val="21"/>
          <w:szCs w:val="21"/>
        </w:rPr>
        <w:t xml:space="preserve">Žádám o </w:t>
      </w:r>
      <w:r w:rsidR="00E50EDB" w:rsidRPr="00E911CD">
        <w:rPr>
          <w:rFonts w:ascii="Roboto" w:hAnsi="Roboto" w:cs="Arial"/>
          <w:sz w:val="21"/>
          <w:szCs w:val="21"/>
        </w:rPr>
        <w:t xml:space="preserve">zpřístupnění možnosti </w:t>
      </w:r>
      <w:r w:rsidR="00EE0570" w:rsidRPr="00E911CD">
        <w:rPr>
          <w:rFonts w:ascii="Roboto" w:hAnsi="Roboto" w:cs="Arial"/>
          <w:sz w:val="21"/>
          <w:szCs w:val="21"/>
        </w:rPr>
        <w:t xml:space="preserve">elektronicky předepisovat </w:t>
      </w:r>
      <w:r w:rsidRPr="00E911CD">
        <w:rPr>
          <w:rFonts w:ascii="Roboto" w:hAnsi="Roboto" w:cs="Arial"/>
          <w:sz w:val="21"/>
          <w:szCs w:val="21"/>
        </w:rPr>
        <w:t xml:space="preserve">individuálně </w:t>
      </w:r>
      <w:r w:rsidR="00EE0570" w:rsidRPr="00E911CD">
        <w:rPr>
          <w:rFonts w:ascii="Roboto" w:hAnsi="Roboto" w:cs="Arial"/>
          <w:sz w:val="21"/>
          <w:szCs w:val="21"/>
        </w:rPr>
        <w:t xml:space="preserve">připravované léčivé přípravky </w:t>
      </w:r>
      <w:r w:rsidRPr="00E911CD">
        <w:rPr>
          <w:rFonts w:ascii="Roboto" w:hAnsi="Roboto" w:cs="Arial"/>
          <w:sz w:val="21"/>
          <w:szCs w:val="21"/>
        </w:rPr>
        <w:t>s obsahem konopí pro léčebné použití</w:t>
      </w:r>
      <w:r w:rsidR="00E50EDB" w:rsidRPr="00E911CD">
        <w:rPr>
          <w:rFonts w:ascii="Roboto" w:hAnsi="Roboto" w:cs="Arial"/>
          <w:sz w:val="21"/>
          <w:szCs w:val="21"/>
        </w:rPr>
        <w:t xml:space="preserve"> v rámci Systému eRece</w:t>
      </w:r>
      <w:r w:rsidR="00EE0570" w:rsidRPr="00E911CD">
        <w:rPr>
          <w:rFonts w:ascii="Roboto" w:hAnsi="Roboto" w:cs="Arial"/>
          <w:sz w:val="21"/>
          <w:szCs w:val="21"/>
        </w:rPr>
        <w:t xml:space="preserve">pt, jelikož disponuji níže uvedenou specializovanou způsobilostí, která mě v souladu </w:t>
      </w:r>
      <w:r w:rsidR="000F7AAC" w:rsidRPr="00E911CD">
        <w:rPr>
          <w:rFonts w:ascii="Roboto" w:hAnsi="Roboto" w:cs="Arial"/>
          <w:sz w:val="21"/>
          <w:szCs w:val="21"/>
        </w:rPr>
        <w:t>s § 4 odst. 1 vyhlášky č. 236/2015 Sb., opravňuje k jejich předepisování.</w:t>
      </w:r>
    </w:p>
    <w:p w14:paraId="26148536" w14:textId="77777777" w:rsidR="001F5C3B" w:rsidRPr="00E911CD" w:rsidRDefault="00A445FA">
      <w:pPr>
        <w:rPr>
          <w:rFonts w:ascii="Roboto" w:hAnsi="Roboto" w:cs="Arial"/>
          <w:sz w:val="21"/>
          <w:szCs w:val="21"/>
          <w:u w:val="single"/>
        </w:rPr>
      </w:pPr>
      <w:r w:rsidRPr="00E911CD">
        <w:rPr>
          <w:rFonts w:cs="Arial"/>
          <w:sz w:val="21"/>
          <w:szCs w:val="21"/>
          <w:u w:val="single"/>
        </w:rPr>
        <w:t>Žadatel</w:t>
      </w:r>
      <w:r w:rsidR="00685208" w:rsidRPr="00E911CD">
        <w:rPr>
          <w:rFonts w:cs="Arial"/>
          <w:sz w:val="21"/>
          <w:szCs w:val="21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A6891" w:rsidRPr="00E911CD" w14:paraId="5D231D17" w14:textId="77777777" w:rsidTr="005574BC">
        <w:tc>
          <w:tcPr>
            <w:tcW w:w="2830" w:type="dxa"/>
          </w:tcPr>
          <w:p w14:paraId="7C471F50" w14:textId="77777777" w:rsidR="00A445FA" w:rsidRPr="00E911CD" w:rsidRDefault="00A445FA">
            <w:r w:rsidRPr="00E911CD">
              <w:t>Titul před jménem:</w:t>
            </w:r>
          </w:p>
        </w:tc>
        <w:tc>
          <w:tcPr>
            <w:tcW w:w="6232" w:type="dxa"/>
          </w:tcPr>
          <w:p w14:paraId="4F8930D4" w14:textId="77777777" w:rsidR="00A445FA" w:rsidRPr="00E911CD" w:rsidRDefault="00A445FA"/>
        </w:tc>
      </w:tr>
      <w:tr w:rsidR="000A6891" w:rsidRPr="00E911CD" w14:paraId="009C2468" w14:textId="77777777" w:rsidTr="005574BC">
        <w:tc>
          <w:tcPr>
            <w:tcW w:w="2830" w:type="dxa"/>
          </w:tcPr>
          <w:p w14:paraId="271FE0A9" w14:textId="77777777" w:rsidR="00A445FA" w:rsidRPr="00E911CD" w:rsidRDefault="00A445FA">
            <w:r w:rsidRPr="00E911CD">
              <w:t>Jmé</w:t>
            </w:r>
            <w:r w:rsidR="00D40E0A" w:rsidRPr="00E911CD">
              <w:t>no</w:t>
            </w:r>
            <w:r w:rsidR="00D0167F" w:rsidRPr="00E911CD">
              <w:t>(a):</w:t>
            </w:r>
          </w:p>
        </w:tc>
        <w:tc>
          <w:tcPr>
            <w:tcW w:w="6232" w:type="dxa"/>
          </w:tcPr>
          <w:p w14:paraId="0CFA7D0D" w14:textId="77777777" w:rsidR="00A445FA" w:rsidRPr="00E911CD" w:rsidRDefault="00A445FA"/>
        </w:tc>
      </w:tr>
      <w:tr w:rsidR="000A6891" w:rsidRPr="00E911CD" w14:paraId="557F147A" w14:textId="77777777" w:rsidTr="005574BC">
        <w:tc>
          <w:tcPr>
            <w:tcW w:w="2830" w:type="dxa"/>
          </w:tcPr>
          <w:p w14:paraId="012D649B" w14:textId="77777777" w:rsidR="00A445FA" w:rsidRPr="00E911CD" w:rsidRDefault="00D0167F">
            <w:r w:rsidRPr="00E911CD">
              <w:t>Příjmení:</w:t>
            </w:r>
          </w:p>
        </w:tc>
        <w:tc>
          <w:tcPr>
            <w:tcW w:w="6232" w:type="dxa"/>
          </w:tcPr>
          <w:p w14:paraId="457931FA" w14:textId="77777777" w:rsidR="00A445FA" w:rsidRPr="00E911CD" w:rsidRDefault="00A445FA"/>
        </w:tc>
      </w:tr>
      <w:tr w:rsidR="000A6891" w:rsidRPr="00E911CD" w14:paraId="53CDAF93" w14:textId="77777777" w:rsidTr="005574BC">
        <w:tc>
          <w:tcPr>
            <w:tcW w:w="2830" w:type="dxa"/>
          </w:tcPr>
          <w:p w14:paraId="074176F2" w14:textId="77777777" w:rsidR="00A445FA" w:rsidRPr="00E911CD" w:rsidRDefault="00D0167F">
            <w:r w:rsidRPr="00E911CD">
              <w:t>Titul za jménem:</w:t>
            </w:r>
          </w:p>
        </w:tc>
        <w:tc>
          <w:tcPr>
            <w:tcW w:w="6232" w:type="dxa"/>
          </w:tcPr>
          <w:p w14:paraId="757CE798" w14:textId="77777777" w:rsidR="00A445FA" w:rsidRPr="00E911CD" w:rsidRDefault="00A445FA"/>
        </w:tc>
      </w:tr>
      <w:tr w:rsidR="00A445FA" w:rsidRPr="00E911CD" w14:paraId="3C8C99E5" w14:textId="77777777" w:rsidTr="005574BC">
        <w:tc>
          <w:tcPr>
            <w:tcW w:w="2830" w:type="dxa"/>
          </w:tcPr>
          <w:p w14:paraId="14D56FE6" w14:textId="77777777" w:rsidR="00A445FA" w:rsidRPr="00E911CD" w:rsidRDefault="00D0167F">
            <w:r w:rsidRPr="00E911CD">
              <w:t>Datum narození</w:t>
            </w:r>
            <w:r w:rsidR="00637F7B" w:rsidRPr="00E911CD">
              <w:t xml:space="preserve"> / LDAP UID</w:t>
            </w:r>
            <w:r w:rsidRPr="00E911CD">
              <w:t>:</w:t>
            </w:r>
          </w:p>
        </w:tc>
        <w:tc>
          <w:tcPr>
            <w:tcW w:w="6232" w:type="dxa"/>
          </w:tcPr>
          <w:p w14:paraId="5B3287B2" w14:textId="77777777" w:rsidR="00A445FA" w:rsidRPr="00E911CD" w:rsidRDefault="00A445FA"/>
        </w:tc>
      </w:tr>
    </w:tbl>
    <w:p w14:paraId="78F8C50C" w14:textId="77777777" w:rsidR="00A445FA" w:rsidRPr="00E911CD" w:rsidRDefault="00A445FA"/>
    <w:p w14:paraId="7AAC5BE9" w14:textId="77777777" w:rsidR="00D0167F" w:rsidRPr="00E911CD" w:rsidRDefault="00A75397">
      <w:pPr>
        <w:rPr>
          <w:u w:val="single"/>
        </w:rPr>
      </w:pPr>
      <w:r w:rsidRPr="00E911CD">
        <w:rPr>
          <w:u w:val="single"/>
        </w:rPr>
        <w:t>Disponuji specializovanou způ</w:t>
      </w:r>
      <w:r w:rsidR="00685208" w:rsidRPr="00E911CD">
        <w:rPr>
          <w:u w:val="single"/>
        </w:rPr>
        <w:t>sobilostí: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7"/>
        <w:gridCol w:w="4091"/>
        <w:gridCol w:w="436"/>
        <w:gridCol w:w="4098"/>
      </w:tblGrid>
      <w:tr w:rsidR="000A6891" w:rsidRPr="00E911CD" w14:paraId="7CA7BAF2" w14:textId="77777777" w:rsidTr="004C03E0">
        <w:sdt>
          <w:sdtPr>
            <w:id w:val="-149379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414EF1E8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1" w:type="dxa"/>
          </w:tcPr>
          <w:p w14:paraId="0CA3194A" w14:textId="77777777" w:rsidR="00B938E4" w:rsidRPr="00E911CD" w:rsidRDefault="00A6083A">
            <w:r w:rsidRPr="00E911CD">
              <w:t>Klinická onkologie</w:t>
            </w:r>
          </w:p>
        </w:tc>
        <w:sdt>
          <w:sdtPr>
            <w:id w:val="121069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680DF4B6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7A71D93C" w14:textId="77777777" w:rsidR="00B938E4" w:rsidRPr="00E911CD" w:rsidRDefault="00685208">
            <w:r w:rsidRPr="00E911CD">
              <w:t>Infekční lékařství</w:t>
            </w:r>
          </w:p>
        </w:tc>
      </w:tr>
      <w:tr w:rsidR="000A6891" w:rsidRPr="00E911CD" w14:paraId="360265FB" w14:textId="77777777" w:rsidTr="004C03E0">
        <w:sdt>
          <w:sdtPr>
            <w:id w:val="39647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49BBC256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1" w:type="dxa"/>
          </w:tcPr>
          <w:p w14:paraId="431B30CA" w14:textId="77777777" w:rsidR="00B938E4" w:rsidRPr="00E911CD" w:rsidRDefault="00A6083A">
            <w:r w:rsidRPr="00E911CD">
              <w:t>Radiační onkologie</w:t>
            </w:r>
          </w:p>
        </w:tc>
        <w:sdt>
          <w:sdtPr>
            <w:id w:val="85038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052B7D2B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706D8E8B" w14:textId="77777777" w:rsidR="00B938E4" w:rsidRPr="00E911CD" w:rsidRDefault="00685208">
            <w:r w:rsidRPr="00E911CD">
              <w:t>Vnitřní lékařství</w:t>
            </w:r>
          </w:p>
        </w:tc>
      </w:tr>
      <w:tr w:rsidR="000A6891" w:rsidRPr="00E911CD" w14:paraId="4B76997C" w14:textId="77777777" w:rsidTr="004C03E0">
        <w:sdt>
          <w:sdtPr>
            <w:id w:val="-109925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150F0EDA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1" w:type="dxa"/>
          </w:tcPr>
          <w:p w14:paraId="7DB96B4D" w14:textId="77777777" w:rsidR="00B938E4" w:rsidRPr="00E911CD" w:rsidRDefault="00A6083A">
            <w:r w:rsidRPr="00E911CD">
              <w:t>Neurologie</w:t>
            </w:r>
          </w:p>
        </w:tc>
        <w:sdt>
          <w:sdtPr>
            <w:id w:val="157323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D566C52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07866FAB" w14:textId="77777777" w:rsidR="00B938E4" w:rsidRPr="00E911CD" w:rsidRDefault="00685208">
            <w:r w:rsidRPr="00E911CD">
              <w:t>Oftalmologie</w:t>
            </w:r>
          </w:p>
        </w:tc>
      </w:tr>
      <w:tr w:rsidR="000A6891" w:rsidRPr="00E911CD" w14:paraId="73A2D005" w14:textId="77777777" w:rsidTr="004C03E0">
        <w:sdt>
          <w:sdtPr>
            <w:id w:val="177729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1FEB03E3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1" w:type="dxa"/>
          </w:tcPr>
          <w:p w14:paraId="1600ED24" w14:textId="77777777" w:rsidR="00B938E4" w:rsidRPr="00E911CD" w:rsidRDefault="00A6083A">
            <w:r w:rsidRPr="00E911CD">
              <w:t>Paliativní medicína</w:t>
            </w:r>
          </w:p>
        </w:tc>
        <w:sdt>
          <w:sdtPr>
            <w:id w:val="-49773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3C96311B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68E6A708" w14:textId="77777777" w:rsidR="00B938E4" w:rsidRPr="00E911CD" w:rsidRDefault="00685208">
            <w:r w:rsidRPr="00E911CD">
              <w:t>Dermatovenerologie</w:t>
            </w:r>
          </w:p>
        </w:tc>
      </w:tr>
      <w:tr w:rsidR="000A6891" w:rsidRPr="00E911CD" w14:paraId="74C7A2EB" w14:textId="77777777" w:rsidTr="004C03E0">
        <w:sdt>
          <w:sdtPr>
            <w:id w:val="162858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48134228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1" w:type="dxa"/>
          </w:tcPr>
          <w:p w14:paraId="25DDD991" w14:textId="77777777" w:rsidR="00B938E4" w:rsidRPr="00E911CD" w:rsidRDefault="00A6083A">
            <w:r w:rsidRPr="00E911CD">
              <w:t>Léčba bolesti</w:t>
            </w:r>
          </w:p>
        </w:tc>
        <w:sdt>
          <w:sdtPr>
            <w:id w:val="153407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AF04BC5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7F9791F7" w14:textId="77777777" w:rsidR="00B938E4" w:rsidRPr="00E911CD" w:rsidRDefault="00685208">
            <w:r w:rsidRPr="00E911CD">
              <w:t>Geriatrie</w:t>
            </w:r>
          </w:p>
        </w:tc>
      </w:tr>
      <w:tr w:rsidR="000A6891" w:rsidRPr="00E911CD" w14:paraId="3235B6F7" w14:textId="77777777" w:rsidTr="004C03E0">
        <w:sdt>
          <w:sdtPr>
            <w:id w:val="48567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29C20AAF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1" w:type="dxa"/>
          </w:tcPr>
          <w:p w14:paraId="1420920D" w14:textId="77777777" w:rsidR="00B938E4" w:rsidRPr="00E911CD" w:rsidRDefault="00685208">
            <w:r w:rsidRPr="00E911CD">
              <w:t>Revmatologie</w:t>
            </w:r>
          </w:p>
        </w:tc>
        <w:sdt>
          <w:sdtPr>
            <w:id w:val="48105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9" w:type="dxa"/>
              </w:tcPr>
              <w:p w14:paraId="408FB239" w14:textId="77777777" w:rsidR="00B938E4" w:rsidRPr="00E911CD" w:rsidRDefault="004C03E0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63B502B5" w14:textId="77777777" w:rsidR="00B938E4" w:rsidRPr="00E911CD" w:rsidRDefault="00685208">
            <w:r w:rsidRPr="00E911CD">
              <w:t>Psychiatrie</w:t>
            </w:r>
          </w:p>
        </w:tc>
      </w:tr>
      <w:tr w:rsidR="00B938E4" w:rsidRPr="00E911CD" w14:paraId="2C409B84" w14:textId="77777777" w:rsidTr="004C03E0">
        <w:sdt>
          <w:sdtPr>
            <w:id w:val="-2101171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7" w:type="dxa"/>
              </w:tcPr>
              <w:p w14:paraId="51B8FA12" w14:textId="77777777" w:rsidR="00B938E4" w:rsidRPr="00E911CD" w:rsidRDefault="00290F3B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01" w:type="dxa"/>
          </w:tcPr>
          <w:p w14:paraId="405E644C" w14:textId="77777777" w:rsidR="00B938E4" w:rsidRPr="00E911CD" w:rsidRDefault="00685208">
            <w:r w:rsidRPr="00E911CD">
              <w:t>Ortopedie</w:t>
            </w:r>
          </w:p>
        </w:tc>
        <w:tc>
          <w:tcPr>
            <w:tcW w:w="419" w:type="dxa"/>
          </w:tcPr>
          <w:p w14:paraId="003A96B3" w14:textId="77777777" w:rsidR="00B938E4" w:rsidRPr="00E911CD" w:rsidRDefault="00B938E4"/>
        </w:tc>
        <w:tc>
          <w:tcPr>
            <w:tcW w:w="4105" w:type="dxa"/>
          </w:tcPr>
          <w:p w14:paraId="62B3F165" w14:textId="77777777" w:rsidR="00B938E4" w:rsidRPr="00E911CD" w:rsidRDefault="00B938E4"/>
        </w:tc>
      </w:tr>
    </w:tbl>
    <w:p w14:paraId="459AE76D" w14:textId="77777777" w:rsidR="00A75397" w:rsidRPr="00E911CD" w:rsidRDefault="00A75397"/>
    <w:p w14:paraId="62AD1D95" w14:textId="0F067DA5" w:rsidR="004C03E0" w:rsidRPr="00E911CD" w:rsidRDefault="0043099C">
      <w:pPr>
        <w:rPr>
          <w:u w:val="single"/>
        </w:rPr>
      </w:pPr>
      <w:r w:rsidRPr="00E911CD">
        <w:rPr>
          <w:u w:val="single"/>
        </w:rPr>
        <w:t>Informace o zpracování osobních údajů a s</w:t>
      </w:r>
      <w:r w:rsidR="00685208" w:rsidRPr="00E911CD">
        <w:rPr>
          <w:u w:val="single"/>
        </w:rPr>
        <w:t>ouhlas se zveřejněním</w:t>
      </w:r>
    </w:p>
    <w:p w14:paraId="2654C6EE" w14:textId="2C6DC60F" w:rsidR="0043099C" w:rsidRPr="00E911CD" w:rsidRDefault="0043099C" w:rsidP="0043099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11CD">
        <w:t xml:space="preserve">Státní ústav pro kontrolu léčiv zpracovává poskytnuté údaje za účelem </w:t>
      </w:r>
      <w:r w:rsidR="00EE0570" w:rsidRPr="00E911CD">
        <w:t>správy a provozu Centrálního úložiště elektronických receptů a Registru pro léčivé přípravky s omezením</w:t>
      </w:r>
      <w:r w:rsidRPr="00E911CD">
        <w:t>, a to na základě § 13 o</w:t>
      </w:r>
      <w:r w:rsidR="00EE0570" w:rsidRPr="00E911CD">
        <w:t>dst. </w:t>
      </w:r>
      <w:r w:rsidRPr="00E911CD">
        <w:t xml:space="preserve">2 písm. </w:t>
      </w:r>
      <w:r w:rsidR="00EE0570" w:rsidRPr="00E911CD">
        <w:t>m</w:t>
      </w:r>
      <w:r w:rsidRPr="00E911CD">
        <w:t xml:space="preserve">) </w:t>
      </w:r>
      <w:r w:rsidR="00EE0570" w:rsidRPr="00E911CD">
        <w:t>a odst. 3 písm. n)</w:t>
      </w:r>
      <w:r w:rsidRPr="00E911CD">
        <w:t xml:space="preserve"> zákona č. 378/2007 Sb., o léčivech</w:t>
      </w:r>
      <w:r w:rsidR="00EE0570" w:rsidRPr="00E911CD">
        <w:t>, a v souladu s vyhláškou č. 236/2015 Sb., o stanovení podmínek pro předepisování, přípravu, distribuci, výdej a používání individuálně připravovaných léčivých přípravků s obsahem konopí pro léčebné použití</w:t>
      </w:r>
      <w:r w:rsidRPr="00E911CD">
        <w:t xml:space="preserve">. Bližší informace o zpracování osobních údajů, zejména o právech dotčených osob, jako je právo na přístup a na námitku, najdete na webu </w:t>
      </w:r>
      <w:hyperlink r:id="rId6" w:history="1">
        <w:r w:rsidRPr="00E911CD">
          <w:rPr>
            <w:rStyle w:val="Hypertextovodkaz"/>
            <w:color w:val="auto"/>
          </w:rPr>
          <w:t>www.sukl.cz</w:t>
        </w:r>
      </w:hyperlink>
      <w:r w:rsidRPr="00E911CD">
        <w:t xml:space="preserve"> v sekci </w:t>
      </w:r>
      <w:r w:rsidRPr="00E911CD">
        <w:rPr>
          <w:u w:val="single"/>
        </w:rPr>
        <w:t>Ochrana osobních údajů</w:t>
      </w:r>
      <w:r w:rsidR="000F7AAC" w:rsidRPr="00E911CD">
        <w:t>.</w:t>
      </w:r>
    </w:p>
    <w:p w14:paraId="1D605E39" w14:textId="77777777" w:rsidR="006465E6" w:rsidRPr="00E911CD" w:rsidRDefault="006465E6" w:rsidP="00290F3B">
      <w:pPr>
        <w:jc w:val="both"/>
      </w:pPr>
      <w:r w:rsidRPr="00E911CD">
        <w:lastRenderedPageBreak/>
        <w:t xml:space="preserve">Státní ústav pro kontrolu léčiv </w:t>
      </w:r>
      <w:r w:rsidR="0043099C" w:rsidRPr="00E911CD">
        <w:t xml:space="preserve">dále </w:t>
      </w:r>
      <w:r w:rsidRPr="00E911CD">
        <w:t xml:space="preserve">zveřejňuje prostřednictvím Státní agentury pro léčebné konopí informace pro občany o lékařích, kteří předepisují konopí pro léčebné použití. Tyto informace slouží občanům k dosažení potřebné lékařské péče. Zveřejnění probíhá na webových stránkách: </w:t>
      </w:r>
      <w:hyperlink r:id="rId7" w:history="1">
        <w:r w:rsidRPr="00E911CD">
          <w:rPr>
            <w:rStyle w:val="Hypertextovodkaz"/>
            <w:color w:val="auto"/>
          </w:rPr>
          <w:t>www.sakl.cz</w:t>
        </w:r>
      </w:hyperlink>
      <w:r w:rsidRPr="00E911CD">
        <w:t>.</w:t>
      </w:r>
    </w:p>
    <w:p w14:paraId="150B684F" w14:textId="070EE675" w:rsidR="006465E6" w:rsidRPr="00E911CD" w:rsidRDefault="00CB7D5F">
      <w:r w:rsidRPr="00E911CD">
        <w:t>Žádáme Vás o vyjádření souhlasu / nesouhlasu</w:t>
      </w:r>
      <w:r w:rsidR="007409BC" w:rsidRPr="00E911CD">
        <w:t>*</w:t>
      </w:r>
      <w:r w:rsidRPr="00E911CD">
        <w:t xml:space="preserve"> s</w:t>
      </w:r>
      <w:r w:rsidR="00EE0570" w:rsidRPr="00E911CD">
        <w:t> výše uvedeným</w:t>
      </w:r>
      <w:r w:rsidRPr="00E911CD">
        <w:t xml:space="preserve"> zveřejněním </w:t>
      </w:r>
      <w:r w:rsidR="0043099C" w:rsidRPr="00E911CD">
        <w:t xml:space="preserve">Vašich </w:t>
      </w:r>
      <w:r w:rsidRPr="00E911CD">
        <w:t>osobních údajů: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"/>
        <w:gridCol w:w="8626"/>
      </w:tblGrid>
      <w:tr w:rsidR="000A6891" w:rsidRPr="00E911CD" w14:paraId="21CD23AC" w14:textId="77777777" w:rsidTr="004C5198">
        <w:sdt>
          <w:sdtPr>
            <w:id w:val="-366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71AD49A1" w14:textId="0D46B248" w:rsidR="004C5198" w:rsidRPr="00E911CD" w:rsidRDefault="00E50EDB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14:paraId="1FEEA8C4" w14:textId="77777777" w:rsidR="004C5198" w:rsidRPr="00E911CD" w:rsidRDefault="004C5198">
            <w:r w:rsidRPr="00E911CD">
              <w:rPr>
                <w:b/>
              </w:rPr>
              <w:t>Ano, souhlasím se zveřejněním</w:t>
            </w:r>
            <w:r w:rsidRPr="00E911CD">
              <w:t xml:space="preserve"> osobních údajů v rozsahu: titul před jménem, jméno(a), příjmení, titul za jménem, specializovaná</w:t>
            </w:r>
            <w:r w:rsidR="005C263B" w:rsidRPr="00E911CD">
              <w:t>(é)</w:t>
            </w:r>
            <w:r w:rsidRPr="00E911CD">
              <w:t xml:space="preserve"> způsobilost</w:t>
            </w:r>
            <w:r w:rsidR="005C263B" w:rsidRPr="00E911CD">
              <w:t>(i)</w:t>
            </w:r>
            <w:r w:rsidRPr="00E911CD">
              <w:t xml:space="preserve">, název </w:t>
            </w:r>
            <w:r w:rsidR="00CB7D5F" w:rsidRPr="00E911CD">
              <w:t>zdravotnického zařízení</w:t>
            </w:r>
            <w:r w:rsidRPr="00E911CD">
              <w:t xml:space="preserve">, kontaktní </w:t>
            </w:r>
            <w:r w:rsidR="005C263B" w:rsidRPr="00E911CD">
              <w:t xml:space="preserve">údaje pracoviště </w:t>
            </w:r>
            <w:r w:rsidR="005C263B" w:rsidRPr="00E911CD">
              <w:rPr>
                <w:b/>
              </w:rPr>
              <w:t>na webových stránkách www.sakl.cz.</w:t>
            </w:r>
          </w:p>
        </w:tc>
      </w:tr>
      <w:tr w:rsidR="000A6891" w:rsidRPr="00E911CD" w14:paraId="6D364954" w14:textId="77777777" w:rsidTr="004C5198">
        <w:sdt>
          <w:sdtPr>
            <w:id w:val="186679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1" w:type="dxa"/>
              </w:tcPr>
              <w:p w14:paraId="55DE475D" w14:textId="5BD7B82D" w:rsidR="004C5198" w:rsidRPr="00E911CD" w:rsidRDefault="00E50EDB">
                <w:r w:rsidRPr="00E911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641" w:type="dxa"/>
          </w:tcPr>
          <w:p w14:paraId="4B64985F" w14:textId="77777777" w:rsidR="004C5198" w:rsidRPr="00E911CD" w:rsidRDefault="005C263B">
            <w:r w:rsidRPr="00E911CD">
              <w:t>Ne, nesouhlasím se zveřejněním osobních údajů</w:t>
            </w:r>
            <w:r w:rsidR="006465E6" w:rsidRPr="00E911CD">
              <w:t>.</w:t>
            </w:r>
          </w:p>
        </w:tc>
      </w:tr>
    </w:tbl>
    <w:p w14:paraId="56A80D08" w14:textId="14E41FB3" w:rsidR="004C5198" w:rsidRPr="00E911CD" w:rsidRDefault="007409BC" w:rsidP="007409BC">
      <w:pPr>
        <w:rPr>
          <w:sz w:val="18"/>
          <w:szCs w:val="18"/>
        </w:rPr>
      </w:pPr>
      <w:r w:rsidRPr="00E911CD">
        <w:rPr>
          <w:sz w:val="18"/>
          <w:szCs w:val="18"/>
        </w:rPr>
        <w:t>*) neoznačení žádné či obou variant se považuje za vyjádření nesouhlasu</w:t>
      </w:r>
    </w:p>
    <w:p w14:paraId="7DD797B2" w14:textId="750632AF" w:rsidR="00536251" w:rsidRPr="00E911CD" w:rsidRDefault="00E911CD" w:rsidP="00E911CD">
      <w:pPr>
        <w:jc w:val="both"/>
        <w:rPr>
          <w:u w:val="single"/>
        </w:rPr>
      </w:pPr>
      <w:r w:rsidRPr="00E911CD">
        <w:t>Souhlas je udělován na dobu neurčitou a je možné jej kdykoliv odvolat. Odvolání souhlasu nemá vliv na zákonnost zpracování založeného na souhlasu uděleném před jeho odvoláním. Pro odvolání souhlasu postačí zaslat volnou formou napsané a podepsané odvolání souhlasu stejným způsobem jakým byla zaslána tato žádost.</w:t>
      </w:r>
    </w:p>
    <w:p w14:paraId="54AAF5A4" w14:textId="52E37954" w:rsidR="00CB7D5F" w:rsidRPr="00E911CD" w:rsidRDefault="00CB7D5F">
      <w:pPr>
        <w:rPr>
          <w:u w:val="single"/>
        </w:rPr>
      </w:pPr>
      <w:r w:rsidRPr="00E911CD">
        <w:rPr>
          <w:u w:val="single"/>
        </w:rPr>
        <w:t xml:space="preserve">Kontaktní údaje </w:t>
      </w:r>
      <w:r w:rsidR="00290F3B" w:rsidRPr="00E911CD">
        <w:rPr>
          <w:u w:val="single"/>
        </w:rPr>
        <w:t>zdravotnického zařízení</w:t>
      </w:r>
      <w:r w:rsidRPr="00E911CD">
        <w:rPr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A6891" w:rsidRPr="00E911CD" w14:paraId="32BE5C0E" w14:textId="77777777" w:rsidTr="00290F3B">
        <w:tc>
          <w:tcPr>
            <w:tcW w:w="3114" w:type="dxa"/>
          </w:tcPr>
          <w:p w14:paraId="3D9E8858" w14:textId="77777777" w:rsidR="00CB7D5F" w:rsidRPr="00E911CD" w:rsidRDefault="00CB7D5F">
            <w:r w:rsidRPr="00E911CD">
              <w:t>Název zdravotnického zařízení</w:t>
            </w:r>
            <w:r w:rsidR="00290F3B" w:rsidRPr="00E911CD">
              <w:t>*</w:t>
            </w:r>
            <w:r w:rsidRPr="00E911CD">
              <w:t>:</w:t>
            </w:r>
          </w:p>
        </w:tc>
        <w:tc>
          <w:tcPr>
            <w:tcW w:w="5948" w:type="dxa"/>
          </w:tcPr>
          <w:p w14:paraId="05E163CD" w14:textId="77777777" w:rsidR="00CB7D5F" w:rsidRPr="00E911CD" w:rsidRDefault="00CB7D5F"/>
        </w:tc>
      </w:tr>
      <w:tr w:rsidR="000A6891" w:rsidRPr="00E911CD" w14:paraId="540F2FB1" w14:textId="77777777" w:rsidTr="00290F3B">
        <w:tc>
          <w:tcPr>
            <w:tcW w:w="3114" w:type="dxa"/>
          </w:tcPr>
          <w:p w14:paraId="4BDE61D9" w14:textId="77777777" w:rsidR="00CB7D5F" w:rsidRPr="00E911CD" w:rsidRDefault="00CB7D5F">
            <w:r w:rsidRPr="00E911CD">
              <w:t>Adresa</w:t>
            </w:r>
            <w:r w:rsidR="00290F3B" w:rsidRPr="00E911CD">
              <w:t>*</w:t>
            </w:r>
            <w:r w:rsidRPr="00E911CD">
              <w:t>:</w:t>
            </w:r>
          </w:p>
        </w:tc>
        <w:tc>
          <w:tcPr>
            <w:tcW w:w="5948" w:type="dxa"/>
          </w:tcPr>
          <w:p w14:paraId="2D5C96BA" w14:textId="77777777" w:rsidR="00CB7D5F" w:rsidRPr="00E911CD" w:rsidRDefault="00CB7D5F"/>
        </w:tc>
      </w:tr>
      <w:tr w:rsidR="000A6891" w:rsidRPr="00E911CD" w14:paraId="219A13C5" w14:textId="77777777" w:rsidTr="00290F3B">
        <w:tc>
          <w:tcPr>
            <w:tcW w:w="3114" w:type="dxa"/>
          </w:tcPr>
          <w:p w14:paraId="65A57623" w14:textId="77777777" w:rsidR="00CB7D5F" w:rsidRPr="00E911CD" w:rsidRDefault="00CB7D5F">
            <w:r w:rsidRPr="00E911CD">
              <w:t>Telefon</w:t>
            </w:r>
            <w:r w:rsidR="00290F3B" w:rsidRPr="00E911CD">
              <w:t>*</w:t>
            </w:r>
            <w:r w:rsidRPr="00E911CD">
              <w:t>:</w:t>
            </w:r>
          </w:p>
        </w:tc>
        <w:tc>
          <w:tcPr>
            <w:tcW w:w="5948" w:type="dxa"/>
          </w:tcPr>
          <w:p w14:paraId="17B1F894" w14:textId="77777777" w:rsidR="00CB7D5F" w:rsidRPr="00E911CD" w:rsidRDefault="00CB7D5F"/>
        </w:tc>
      </w:tr>
      <w:tr w:rsidR="000A6891" w:rsidRPr="00E911CD" w14:paraId="2E887197" w14:textId="77777777" w:rsidTr="00290F3B">
        <w:tc>
          <w:tcPr>
            <w:tcW w:w="3114" w:type="dxa"/>
          </w:tcPr>
          <w:p w14:paraId="2EF5236A" w14:textId="77777777" w:rsidR="00CB7D5F" w:rsidRPr="00E911CD" w:rsidRDefault="00CB7D5F">
            <w:r w:rsidRPr="00E911CD">
              <w:t>E-mail</w:t>
            </w:r>
            <w:r w:rsidR="00290F3B" w:rsidRPr="00E911CD">
              <w:t>*</w:t>
            </w:r>
            <w:r w:rsidRPr="00E911CD">
              <w:t>:</w:t>
            </w:r>
          </w:p>
        </w:tc>
        <w:tc>
          <w:tcPr>
            <w:tcW w:w="5948" w:type="dxa"/>
          </w:tcPr>
          <w:p w14:paraId="0D5C71DA" w14:textId="77777777" w:rsidR="00CB7D5F" w:rsidRPr="00E911CD" w:rsidRDefault="00CB7D5F"/>
        </w:tc>
      </w:tr>
    </w:tbl>
    <w:p w14:paraId="437A8CF1" w14:textId="2729253A" w:rsidR="00CB7D5F" w:rsidRPr="00E911CD" w:rsidRDefault="00290F3B">
      <w:pPr>
        <w:rPr>
          <w:i/>
          <w:sz w:val="18"/>
          <w:szCs w:val="18"/>
        </w:rPr>
      </w:pPr>
      <w:r w:rsidRPr="00E911CD">
        <w:rPr>
          <w:i/>
          <w:sz w:val="18"/>
          <w:szCs w:val="18"/>
        </w:rPr>
        <w:t>*) Nepovinný údaj.</w:t>
      </w:r>
    </w:p>
    <w:p w14:paraId="4F7DC048" w14:textId="77777777" w:rsidR="00290F3B" w:rsidRPr="00E911CD" w:rsidRDefault="00290F3B">
      <w:pPr>
        <w:rPr>
          <w:sz w:val="18"/>
          <w:szCs w:val="18"/>
        </w:rPr>
      </w:pPr>
    </w:p>
    <w:p w14:paraId="264675FB" w14:textId="77777777" w:rsidR="00290F3B" w:rsidRPr="00E911CD" w:rsidRDefault="00290F3B">
      <w:r w:rsidRPr="00E911CD">
        <w:t xml:space="preserve">V </w:t>
      </w:r>
      <w:r w:rsidRPr="00E911CD">
        <w:tab/>
      </w:r>
      <w:r w:rsidRPr="00E911CD">
        <w:tab/>
        <w:t>dne</w:t>
      </w:r>
      <w:r w:rsidRPr="00E911CD">
        <w:tab/>
      </w:r>
    </w:p>
    <w:p w14:paraId="7828E044" w14:textId="77777777" w:rsidR="00290F3B" w:rsidRPr="00E911CD" w:rsidRDefault="00290F3B">
      <w:pPr>
        <w:rPr>
          <w:sz w:val="18"/>
          <w:szCs w:val="18"/>
        </w:rPr>
      </w:pPr>
    </w:p>
    <w:p w14:paraId="533098D9" w14:textId="77777777" w:rsidR="00290F3B" w:rsidRPr="00E911CD" w:rsidRDefault="00290F3B">
      <w:pPr>
        <w:rPr>
          <w:sz w:val="18"/>
          <w:szCs w:val="18"/>
        </w:rPr>
      </w:pPr>
    </w:p>
    <w:p w14:paraId="0A649853" w14:textId="77777777" w:rsidR="00290F3B" w:rsidRPr="00E911CD" w:rsidRDefault="00290F3B">
      <w:pPr>
        <w:rPr>
          <w:sz w:val="18"/>
          <w:szCs w:val="18"/>
        </w:rPr>
      </w:pPr>
    </w:p>
    <w:p w14:paraId="5034534F" w14:textId="77777777" w:rsidR="00290F3B" w:rsidRPr="00E911CD" w:rsidRDefault="00290F3B">
      <w:pPr>
        <w:rPr>
          <w:sz w:val="18"/>
          <w:szCs w:val="18"/>
        </w:rPr>
      </w:pPr>
    </w:p>
    <w:p w14:paraId="026CEF85" w14:textId="77777777" w:rsidR="00290F3B" w:rsidRPr="00E911CD" w:rsidRDefault="00290F3B">
      <w:pPr>
        <w:rPr>
          <w:sz w:val="18"/>
          <w:szCs w:val="18"/>
        </w:rPr>
      </w:pPr>
    </w:p>
    <w:p w14:paraId="282D716C" w14:textId="41475915" w:rsidR="00290F3B" w:rsidRPr="00E911CD" w:rsidRDefault="00290F3B">
      <w:pPr>
        <w:rPr>
          <w:sz w:val="18"/>
          <w:szCs w:val="18"/>
        </w:rPr>
      </w:pPr>
      <w:r w:rsidRPr="00E911CD">
        <w:rPr>
          <w:sz w:val="18"/>
          <w:szCs w:val="18"/>
        </w:rPr>
        <w:t>………………………………………………………………………………</w:t>
      </w:r>
      <w:r w:rsidRPr="00E911CD">
        <w:rPr>
          <w:sz w:val="18"/>
          <w:szCs w:val="18"/>
        </w:rPr>
        <w:br/>
      </w:r>
      <w:r w:rsidR="00C845B2" w:rsidRPr="00E911CD">
        <w:rPr>
          <w:sz w:val="18"/>
          <w:szCs w:val="18"/>
        </w:rPr>
        <w:t>Podpis žadatele</w:t>
      </w:r>
    </w:p>
    <w:p w14:paraId="7265073D" w14:textId="77777777" w:rsidR="00290F3B" w:rsidRPr="00E911CD" w:rsidRDefault="00290F3B">
      <w:pPr>
        <w:rPr>
          <w:sz w:val="18"/>
          <w:szCs w:val="18"/>
        </w:rPr>
      </w:pPr>
    </w:p>
    <w:p w14:paraId="28D3992F" w14:textId="77777777" w:rsidR="00CB7D5F" w:rsidRPr="00E911CD" w:rsidRDefault="00CB7D5F"/>
    <w:p w14:paraId="58A87AD0" w14:textId="77777777" w:rsidR="006465E6" w:rsidRPr="00E911CD" w:rsidRDefault="006465E6"/>
    <w:sectPr w:rsidR="006465E6" w:rsidRPr="00E9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30BFB"/>
    <w:multiLevelType w:val="hybridMultilevel"/>
    <w:tmpl w:val="1B46D2BA"/>
    <w:lvl w:ilvl="0" w:tplc="A120D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3B"/>
    <w:rsid w:val="000A6891"/>
    <w:rsid w:val="000D73B7"/>
    <w:rsid w:val="000F7AAC"/>
    <w:rsid w:val="001C5CB9"/>
    <w:rsid w:val="001F5C3B"/>
    <w:rsid w:val="00290F3B"/>
    <w:rsid w:val="002B5477"/>
    <w:rsid w:val="00347EBD"/>
    <w:rsid w:val="003604A3"/>
    <w:rsid w:val="003C3AD8"/>
    <w:rsid w:val="003C6542"/>
    <w:rsid w:val="0043099C"/>
    <w:rsid w:val="0047389C"/>
    <w:rsid w:val="00484303"/>
    <w:rsid w:val="004B0394"/>
    <w:rsid w:val="004C03E0"/>
    <w:rsid w:val="004C2921"/>
    <w:rsid w:val="004C5198"/>
    <w:rsid w:val="00503ADA"/>
    <w:rsid w:val="00514419"/>
    <w:rsid w:val="00536251"/>
    <w:rsid w:val="005574BC"/>
    <w:rsid w:val="005754F1"/>
    <w:rsid w:val="005B6B20"/>
    <w:rsid w:val="005C263B"/>
    <w:rsid w:val="00637F7B"/>
    <w:rsid w:val="006465E6"/>
    <w:rsid w:val="00685208"/>
    <w:rsid w:val="007409BC"/>
    <w:rsid w:val="00797C74"/>
    <w:rsid w:val="007F64D6"/>
    <w:rsid w:val="00817BAC"/>
    <w:rsid w:val="00855830"/>
    <w:rsid w:val="008C70DA"/>
    <w:rsid w:val="009374F1"/>
    <w:rsid w:val="009A6933"/>
    <w:rsid w:val="00A1563E"/>
    <w:rsid w:val="00A445FA"/>
    <w:rsid w:val="00A6083A"/>
    <w:rsid w:val="00A75397"/>
    <w:rsid w:val="00AC7113"/>
    <w:rsid w:val="00AE0D93"/>
    <w:rsid w:val="00AF6350"/>
    <w:rsid w:val="00B007A2"/>
    <w:rsid w:val="00B31B1F"/>
    <w:rsid w:val="00B87197"/>
    <w:rsid w:val="00B938E4"/>
    <w:rsid w:val="00BA6E38"/>
    <w:rsid w:val="00BD1662"/>
    <w:rsid w:val="00C233E0"/>
    <w:rsid w:val="00C543D9"/>
    <w:rsid w:val="00C81B97"/>
    <w:rsid w:val="00C845B2"/>
    <w:rsid w:val="00C85AC6"/>
    <w:rsid w:val="00CB7D5F"/>
    <w:rsid w:val="00D0167F"/>
    <w:rsid w:val="00D13BE7"/>
    <w:rsid w:val="00D31FF4"/>
    <w:rsid w:val="00D40E0A"/>
    <w:rsid w:val="00D854D3"/>
    <w:rsid w:val="00E50EDB"/>
    <w:rsid w:val="00E8259E"/>
    <w:rsid w:val="00E911CD"/>
    <w:rsid w:val="00EE0570"/>
    <w:rsid w:val="00F149DF"/>
    <w:rsid w:val="00FE34E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61A3"/>
  <w15:chartTrackingRefBased/>
  <w15:docId w15:val="{4BDC94A6-2C79-464E-8568-A1442314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016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5C3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5C3B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39"/>
    <w:rsid w:val="00A4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016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99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50E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0E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0E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E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0EDB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l.cz" TargetMode="External"/><Relationship Id="rId5" Type="http://schemas.openxmlformats.org/officeDocument/2006/relationships/hyperlink" Target="mailto:erecept@suk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 Martin</dc:creator>
  <cp:keywords/>
  <dc:description/>
  <cp:lastModifiedBy>Sochor Martin</cp:lastModifiedBy>
  <cp:revision>3</cp:revision>
  <dcterms:created xsi:type="dcterms:W3CDTF">2018-10-04T10:07:00Z</dcterms:created>
  <dcterms:modified xsi:type="dcterms:W3CDTF">2018-10-04T10:31:00Z</dcterms:modified>
</cp:coreProperties>
</file>